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DF449" w14:textId="295B8867" w:rsidR="001A0DB3" w:rsidRPr="00634B71" w:rsidRDefault="00634B71" w:rsidP="00634B71">
      <w:pPr>
        <w:jc w:val="center"/>
        <w:rPr>
          <w:b/>
          <w:sz w:val="48"/>
        </w:rPr>
      </w:pPr>
      <w:r w:rsidRPr="00634B71">
        <w:rPr>
          <w:b/>
          <w:sz w:val="48"/>
        </w:rPr>
        <w:t>Flip Chart REDO Assignment</w:t>
      </w:r>
    </w:p>
    <w:p w14:paraId="378CB05C" w14:textId="02A4D256" w:rsidR="00634B71" w:rsidRPr="00634B71" w:rsidRDefault="00634B71">
      <w:pPr>
        <w:rPr>
          <w:sz w:val="24"/>
        </w:rPr>
      </w:pPr>
      <w:r w:rsidRPr="00634B71">
        <w:rPr>
          <w:sz w:val="24"/>
        </w:rPr>
        <w:t>For this assignment please include the following on a new flip book for UNIT 2 Drugs.</w:t>
      </w:r>
    </w:p>
    <w:p w14:paraId="0825DB07" w14:textId="3B7D9C17" w:rsidR="00634B71" w:rsidRPr="00634B71" w:rsidRDefault="00634B71">
      <w:pPr>
        <w:rPr>
          <w:sz w:val="24"/>
        </w:rPr>
      </w:pPr>
      <w:r w:rsidRPr="00634B71">
        <w:rPr>
          <w:sz w:val="24"/>
        </w:rPr>
        <w:t xml:space="preserve">Flaps: Stimulants, Depressants, </w:t>
      </w:r>
      <w:proofErr w:type="spellStart"/>
      <w:r w:rsidRPr="00634B71">
        <w:rPr>
          <w:sz w:val="24"/>
        </w:rPr>
        <w:t>Hallucinagens</w:t>
      </w:r>
      <w:proofErr w:type="spellEnd"/>
      <w:r w:rsidRPr="00634B71">
        <w:rPr>
          <w:sz w:val="24"/>
        </w:rPr>
        <w:t>, Opiates/</w:t>
      </w:r>
      <w:proofErr w:type="spellStart"/>
      <w:r w:rsidRPr="00634B71">
        <w:rPr>
          <w:sz w:val="24"/>
        </w:rPr>
        <w:t>Opiods</w:t>
      </w:r>
      <w:proofErr w:type="spellEnd"/>
      <w:r w:rsidRPr="00634B71">
        <w:rPr>
          <w:sz w:val="24"/>
        </w:rPr>
        <w:t xml:space="preserve">, Club Drugs, </w:t>
      </w:r>
      <w:proofErr w:type="spellStart"/>
      <w:r w:rsidRPr="00634B71">
        <w:rPr>
          <w:sz w:val="24"/>
        </w:rPr>
        <w:t>Steriods</w:t>
      </w:r>
      <w:proofErr w:type="spellEnd"/>
      <w:r w:rsidRPr="00634B71">
        <w:rPr>
          <w:sz w:val="24"/>
        </w:rPr>
        <w:t>, Alcohol, Marijuana</w:t>
      </w:r>
    </w:p>
    <w:p w14:paraId="72F97BA1" w14:textId="5DA861D9" w:rsidR="00634B71" w:rsidRPr="00634B71" w:rsidRDefault="00634B71">
      <w:pPr>
        <w:rPr>
          <w:sz w:val="24"/>
        </w:rPr>
      </w:pPr>
      <w:r w:rsidRPr="00634B71">
        <w:rPr>
          <w:sz w:val="24"/>
        </w:rPr>
        <w:tab/>
        <w:t>** 7 cuts will give you eight flaps.</w:t>
      </w:r>
    </w:p>
    <w:p w14:paraId="6EE528A3" w14:textId="4131A0DC" w:rsidR="00634B71" w:rsidRPr="00634B71" w:rsidRDefault="00634B71">
      <w:pPr>
        <w:rPr>
          <w:sz w:val="24"/>
        </w:rPr>
      </w:pPr>
      <w:r w:rsidRPr="00634B71">
        <w:rPr>
          <w:sz w:val="24"/>
        </w:rPr>
        <w:t xml:space="preserve">The link for the online textbook is: </w:t>
      </w:r>
      <w:hyperlink r:id="rId5" w:tgtFrame="_blank" w:history="1">
        <w:r w:rsidRPr="00634B71">
          <w:rPr>
            <w:rStyle w:val="Hyperlink"/>
            <w:rFonts w:ascii="Calibri" w:hAnsi="Calibri" w:cs="Calibri"/>
            <w:color w:val="0066CC"/>
            <w:sz w:val="24"/>
          </w:rPr>
          <w:t>http://glencoe.mheducation.com/sites/0078913284/index.html</w:t>
        </w:r>
      </w:hyperlink>
    </w:p>
    <w:p w14:paraId="27F4F3A3" w14:textId="282B542F" w:rsidR="00634B71" w:rsidRPr="00634B71" w:rsidRDefault="00634B71" w:rsidP="00634B71">
      <w:pPr>
        <w:pStyle w:val="ListParagraph"/>
        <w:numPr>
          <w:ilvl w:val="0"/>
          <w:numId w:val="1"/>
        </w:numPr>
        <w:rPr>
          <w:sz w:val="24"/>
        </w:rPr>
      </w:pPr>
      <w:r w:rsidRPr="00634B71">
        <w:rPr>
          <w:sz w:val="24"/>
        </w:rPr>
        <w:t>Provide the definition of each of the 8 categories in the flap.</w:t>
      </w:r>
    </w:p>
    <w:p w14:paraId="3AEEA55B" w14:textId="10E7FA73" w:rsidR="00634B71" w:rsidRPr="00634B71" w:rsidRDefault="00634B71" w:rsidP="00634B71">
      <w:pPr>
        <w:pStyle w:val="ListParagraph"/>
        <w:numPr>
          <w:ilvl w:val="0"/>
          <w:numId w:val="1"/>
        </w:numPr>
        <w:rPr>
          <w:sz w:val="24"/>
        </w:rPr>
      </w:pPr>
      <w:r w:rsidRPr="00634B71">
        <w:rPr>
          <w:sz w:val="24"/>
        </w:rPr>
        <w:t>Provide between 3 to 5 examples of drugs that fall into these categories. (You may have to look further than the textbook for examples in categories that don’t meet the minimum in the text)</w:t>
      </w:r>
    </w:p>
    <w:p w14:paraId="2E7FBE2F" w14:textId="15ABA67B" w:rsidR="00634B71" w:rsidRPr="00634B71" w:rsidRDefault="00634B71" w:rsidP="00634B71">
      <w:pPr>
        <w:pStyle w:val="ListParagraph"/>
        <w:numPr>
          <w:ilvl w:val="0"/>
          <w:numId w:val="1"/>
        </w:numPr>
        <w:rPr>
          <w:sz w:val="24"/>
        </w:rPr>
      </w:pPr>
      <w:r w:rsidRPr="00634B71">
        <w:rPr>
          <w:sz w:val="24"/>
        </w:rPr>
        <w:t xml:space="preserve">1 Fun Fact about these types of drugs. </w:t>
      </w:r>
    </w:p>
    <w:p w14:paraId="751E67FD" w14:textId="70D0DDE3" w:rsidR="00634B71" w:rsidRPr="00634B71" w:rsidRDefault="00634B71" w:rsidP="00634B71">
      <w:pPr>
        <w:rPr>
          <w:sz w:val="24"/>
        </w:rPr>
      </w:pPr>
      <w:r w:rsidRPr="00634B71">
        <w:rPr>
          <w:sz w:val="24"/>
        </w:rPr>
        <w:t xml:space="preserve">You will be graded on the neatness and quality of the work inside the flaps. Color is a requirement. Be creative in how you decorate the flaps. </w:t>
      </w:r>
    </w:p>
    <w:p w14:paraId="17DD3984" w14:textId="0541746A" w:rsidR="00634B71" w:rsidRPr="00634B71" w:rsidRDefault="00634B71" w:rsidP="00634B71">
      <w:pPr>
        <w:rPr>
          <w:b/>
          <w:sz w:val="24"/>
        </w:rPr>
      </w:pPr>
      <w:r w:rsidRPr="00634B71">
        <w:rPr>
          <w:b/>
          <w:sz w:val="24"/>
        </w:rPr>
        <w:t>This is due back for a maximum grade of an 85 on Tuesday, September 4, 2018.</w:t>
      </w:r>
    </w:p>
    <w:p w14:paraId="3B1BB5B7" w14:textId="0C83EE1D" w:rsidR="00634B71" w:rsidRPr="00634B71" w:rsidRDefault="00634B71" w:rsidP="00634B71">
      <w:pPr>
        <w:rPr>
          <w:sz w:val="24"/>
        </w:rPr>
      </w:pPr>
      <w:r w:rsidRPr="00634B71">
        <w:rPr>
          <w:sz w:val="24"/>
        </w:rPr>
        <w:t>If there are questions, please email Coach Keller.</w:t>
      </w:r>
      <w:bookmarkStart w:id="0" w:name="_GoBack"/>
      <w:bookmarkEnd w:id="0"/>
    </w:p>
    <w:sectPr w:rsidR="00634B71" w:rsidRPr="0063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6C00"/>
    <w:multiLevelType w:val="hybridMultilevel"/>
    <w:tmpl w:val="4D88E3C6"/>
    <w:lvl w:ilvl="0" w:tplc="F0C8C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71"/>
    <w:rsid w:val="00411708"/>
    <w:rsid w:val="005D1DBF"/>
    <w:rsid w:val="00634B7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80EB"/>
  <w15:chartTrackingRefBased/>
  <w15:docId w15:val="{79707842-80F6-4796-BE2B-E746C6EB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encoe.mheducation.com/sites/0078913284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Keller</dc:creator>
  <cp:keywords/>
  <dc:description/>
  <cp:lastModifiedBy>Autumn Keller</cp:lastModifiedBy>
  <cp:revision>1</cp:revision>
  <cp:lastPrinted>2018-08-31T14:00:00Z</cp:lastPrinted>
  <dcterms:created xsi:type="dcterms:W3CDTF">2018-08-31T13:52:00Z</dcterms:created>
  <dcterms:modified xsi:type="dcterms:W3CDTF">2018-08-31T16:16:00Z</dcterms:modified>
</cp:coreProperties>
</file>